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206" w:rsidRDefault="006A1206" w:rsidP="00EC2DB7">
      <w:pPr>
        <w:spacing w:line="276" w:lineRule="auto"/>
        <w:rPr>
          <w:szCs w:val="28"/>
        </w:rPr>
      </w:pPr>
    </w:p>
    <w:p w:rsidR="006A1206" w:rsidRPr="006A1206" w:rsidRDefault="006A1206" w:rsidP="006A1206">
      <w:pPr>
        <w:pStyle w:val="a5"/>
        <w:ind w:firstLine="284"/>
        <w:jc w:val="center"/>
        <w:rPr>
          <w:b/>
          <w:sz w:val="32"/>
          <w:szCs w:val="32"/>
        </w:rPr>
      </w:pPr>
      <w:r w:rsidRPr="006A1206">
        <w:rPr>
          <w:b/>
          <w:sz w:val="32"/>
          <w:szCs w:val="32"/>
        </w:rPr>
        <w:t>Управление образования администрации</w:t>
      </w:r>
    </w:p>
    <w:p w:rsidR="006A1206" w:rsidRPr="006A1206" w:rsidRDefault="006A1206" w:rsidP="006A1206">
      <w:pPr>
        <w:pStyle w:val="a5"/>
        <w:ind w:firstLine="284"/>
        <w:jc w:val="center"/>
        <w:rPr>
          <w:b/>
          <w:sz w:val="32"/>
          <w:szCs w:val="32"/>
        </w:rPr>
      </w:pPr>
      <w:r w:rsidRPr="006A1206">
        <w:rPr>
          <w:b/>
          <w:sz w:val="32"/>
          <w:szCs w:val="32"/>
        </w:rPr>
        <w:t>ЗАТО г</w:t>
      </w:r>
      <w:proofErr w:type="gramStart"/>
      <w:r w:rsidRPr="006A1206">
        <w:rPr>
          <w:b/>
          <w:sz w:val="32"/>
          <w:szCs w:val="32"/>
        </w:rPr>
        <w:t>.С</w:t>
      </w:r>
      <w:proofErr w:type="gramEnd"/>
      <w:r w:rsidRPr="006A1206">
        <w:rPr>
          <w:b/>
          <w:sz w:val="32"/>
          <w:szCs w:val="32"/>
        </w:rPr>
        <w:t>евероморск</w:t>
      </w:r>
    </w:p>
    <w:p w:rsidR="006A1206" w:rsidRDefault="006A1206" w:rsidP="006A1206">
      <w:pPr>
        <w:pStyle w:val="a5"/>
        <w:ind w:firstLine="284"/>
        <w:jc w:val="right"/>
        <w:rPr>
          <w:b/>
          <w:sz w:val="28"/>
          <w:szCs w:val="28"/>
        </w:rPr>
      </w:pPr>
    </w:p>
    <w:p w:rsidR="006A1206" w:rsidRDefault="006A1206" w:rsidP="006A1206">
      <w:pPr>
        <w:pStyle w:val="a5"/>
        <w:ind w:left="5670"/>
        <w:jc w:val="right"/>
        <w:rPr>
          <w:sz w:val="28"/>
          <w:szCs w:val="28"/>
        </w:rPr>
      </w:pPr>
    </w:p>
    <w:p w:rsidR="004F6825" w:rsidRDefault="004F6825" w:rsidP="006A1206">
      <w:pPr>
        <w:pStyle w:val="a5"/>
        <w:ind w:left="5670"/>
        <w:jc w:val="right"/>
        <w:rPr>
          <w:sz w:val="28"/>
          <w:szCs w:val="28"/>
        </w:rPr>
      </w:pPr>
    </w:p>
    <w:p w:rsidR="004F6825" w:rsidRDefault="004F6825" w:rsidP="006A1206">
      <w:pPr>
        <w:pStyle w:val="a5"/>
        <w:ind w:left="5670"/>
        <w:jc w:val="right"/>
        <w:rPr>
          <w:sz w:val="28"/>
          <w:szCs w:val="28"/>
        </w:rPr>
      </w:pPr>
    </w:p>
    <w:p w:rsidR="004F6825" w:rsidRDefault="004F6825" w:rsidP="006A1206">
      <w:pPr>
        <w:pStyle w:val="a5"/>
        <w:ind w:left="5670"/>
        <w:jc w:val="right"/>
        <w:rPr>
          <w:sz w:val="28"/>
          <w:szCs w:val="28"/>
        </w:rPr>
      </w:pPr>
    </w:p>
    <w:p w:rsidR="004F6825" w:rsidRDefault="004F6825" w:rsidP="006A1206">
      <w:pPr>
        <w:pStyle w:val="a5"/>
        <w:ind w:left="5670"/>
        <w:jc w:val="right"/>
        <w:rPr>
          <w:sz w:val="28"/>
          <w:szCs w:val="28"/>
        </w:rPr>
      </w:pPr>
    </w:p>
    <w:p w:rsidR="006A1206" w:rsidRDefault="006A1206" w:rsidP="006A1206">
      <w:pPr>
        <w:pStyle w:val="a5"/>
        <w:ind w:left="5670"/>
        <w:jc w:val="center"/>
        <w:rPr>
          <w:sz w:val="28"/>
          <w:szCs w:val="28"/>
        </w:rPr>
      </w:pPr>
    </w:p>
    <w:p w:rsidR="006A1206" w:rsidRDefault="006A1206" w:rsidP="006A1206">
      <w:pPr>
        <w:pStyle w:val="a5"/>
        <w:ind w:left="5670"/>
        <w:jc w:val="center"/>
        <w:rPr>
          <w:sz w:val="28"/>
          <w:szCs w:val="28"/>
        </w:rPr>
      </w:pPr>
    </w:p>
    <w:p w:rsidR="006A1206" w:rsidRDefault="006A1206" w:rsidP="006A1206">
      <w:pPr>
        <w:pStyle w:val="a5"/>
        <w:ind w:left="5670"/>
        <w:jc w:val="center"/>
        <w:rPr>
          <w:sz w:val="28"/>
          <w:szCs w:val="28"/>
        </w:rPr>
      </w:pPr>
    </w:p>
    <w:p w:rsidR="006A1206" w:rsidRDefault="006A1206" w:rsidP="006A1206">
      <w:pPr>
        <w:pStyle w:val="a5"/>
        <w:ind w:left="5670"/>
        <w:jc w:val="center"/>
        <w:rPr>
          <w:sz w:val="28"/>
          <w:szCs w:val="28"/>
        </w:rPr>
      </w:pPr>
    </w:p>
    <w:p w:rsidR="006A1206" w:rsidRDefault="006A1206" w:rsidP="006A1206">
      <w:pPr>
        <w:pStyle w:val="a5"/>
        <w:ind w:left="5670"/>
        <w:jc w:val="center"/>
        <w:rPr>
          <w:sz w:val="28"/>
          <w:szCs w:val="28"/>
        </w:rPr>
      </w:pPr>
    </w:p>
    <w:p w:rsidR="006A1206" w:rsidRDefault="006A1206" w:rsidP="006A1206">
      <w:pPr>
        <w:pStyle w:val="a5"/>
        <w:ind w:left="5670"/>
        <w:jc w:val="center"/>
        <w:rPr>
          <w:sz w:val="28"/>
          <w:szCs w:val="28"/>
        </w:rPr>
      </w:pPr>
    </w:p>
    <w:p w:rsidR="006A1206" w:rsidRDefault="006A1206" w:rsidP="006A1206">
      <w:pPr>
        <w:pStyle w:val="a5"/>
        <w:ind w:left="5670"/>
        <w:jc w:val="center"/>
        <w:rPr>
          <w:sz w:val="28"/>
          <w:szCs w:val="28"/>
        </w:rPr>
      </w:pPr>
    </w:p>
    <w:p w:rsidR="006A1206" w:rsidRDefault="006A1206" w:rsidP="006A1206">
      <w:pPr>
        <w:spacing w:after="120"/>
        <w:jc w:val="center"/>
        <w:rPr>
          <w:b/>
          <w:caps/>
          <w:sz w:val="32"/>
          <w:szCs w:val="32"/>
          <w:lang w:eastAsia="ru-RU"/>
        </w:rPr>
      </w:pPr>
      <w:r>
        <w:rPr>
          <w:b/>
          <w:caps/>
          <w:sz w:val="32"/>
          <w:szCs w:val="32"/>
          <w:lang w:eastAsia="ru-RU"/>
        </w:rPr>
        <w:t>Муниц</w:t>
      </w:r>
      <w:r w:rsidR="00343959">
        <w:rPr>
          <w:b/>
          <w:caps/>
          <w:sz w:val="32"/>
          <w:szCs w:val="32"/>
          <w:lang w:eastAsia="ru-RU"/>
        </w:rPr>
        <w:t>И</w:t>
      </w:r>
      <w:r>
        <w:rPr>
          <w:b/>
          <w:caps/>
          <w:sz w:val="32"/>
          <w:szCs w:val="32"/>
          <w:lang w:eastAsia="ru-RU"/>
        </w:rPr>
        <w:t>пальная программа психолого-педагогического просвещения родителей</w:t>
      </w:r>
    </w:p>
    <w:p w:rsidR="006A1206" w:rsidRDefault="006A1206" w:rsidP="006A1206">
      <w:pPr>
        <w:pStyle w:val="a5"/>
        <w:ind w:left="5670"/>
        <w:jc w:val="center"/>
        <w:rPr>
          <w:sz w:val="28"/>
          <w:szCs w:val="28"/>
          <w:lang w:eastAsia="ar-SA"/>
        </w:rPr>
      </w:pPr>
    </w:p>
    <w:p w:rsidR="006A1206" w:rsidRPr="006A1206" w:rsidRDefault="006A1206" w:rsidP="006A1206">
      <w:pPr>
        <w:pStyle w:val="a5"/>
        <w:jc w:val="center"/>
        <w:rPr>
          <w:b/>
          <w:i/>
          <w:sz w:val="44"/>
          <w:szCs w:val="44"/>
        </w:rPr>
      </w:pPr>
      <w:r w:rsidRPr="006A1206">
        <w:rPr>
          <w:b/>
          <w:i/>
          <w:sz w:val="44"/>
          <w:szCs w:val="44"/>
        </w:rPr>
        <w:t>«Счастье быть родителем»</w:t>
      </w:r>
    </w:p>
    <w:p w:rsidR="006A1206" w:rsidRDefault="006A1206" w:rsidP="006A1206">
      <w:pPr>
        <w:pStyle w:val="a5"/>
        <w:ind w:left="5670"/>
        <w:jc w:val="center"/>
        <w:rPr>
          <w:sz w:val="28"/>
          <w:szCs w:val="28"/>
        </w:rPr>
      </w:pPr>
    </w:p>
    <w:p w:rsidR="006A1206" w:rsidRDefault="006A1206" w:rsidP="006A1206">
      <w:pPr>
        <w:pStyle w:val="a5"/>
        <w:ind w:left="5670"/>
        <w:jc w:val="center"/>
        <w:rPr>
          <w:sz w:val="28"/>
          <w:szCs w:val="28"/>
        </w:rPr>
      </w:pPr>
    </w:p>
    <w:p w:rsidR="006A1206" w:rsidRDefault="006A1206" w:rsidP="006A1206">
      <w:pPr>
        <w:pStyle w:val="a5"/>
        <w:ind w:left="5670"/>
        <w:jc w:val="center"/>
        <w:rPr>
          <w:sz w:val="28"/>
          <w:szCs w:val="28"/>
        </w:rPr>
      </w:pPr>
    </w:p>
    <w:p w:rsidR="006A1206" w:rsidRDefault="006A1206" w:rsidP="006A1206">
      <w:pPr>
        <w:pStyle w:val="a5"/>
        <w:ind w:left="5670"/>
        <w:jc w:val="center"/>
        <w:rPr>
          <w:sz w:val="28"/>
          <w:szCs w:val="28"/>
        </w:rPr>
      </w:pPr>
    </w:p>
    <w:p w:rsidR="006A1206" w:rsidRDefault="006A1206" w:rsidP="006A1206">
      <w:pPr>
        <w:pStyle w:val="a5"/>
        <w:ind w:left="5670"/>
        <w:jc w:val="center"/>
        <w:rPr>
          <w:sz w:val="28"/>
          <w:szCs w:val="28"/>
        </w:rPr>
      </w:pPr>
    </w:p>
    <w:p w:rsidR="006A1206" w:rsidRDefault="006A1206" w:rsidP="006A1206">
      <w:pPr>
        <w:pStyle w:val="a5"/>
        <w:ind w:left="5670"/>
        <w:jc w:val="center"/>
        <w:rPr>
          <w:sz w:val="28"/>
          <w:szCs w:val="28"/>
        </w:rPr>
      </w:pPr>
    </w:p>
    <w:p w:rsidR="006A1206" w:rsidRDefault="006A1206" w:rsidP="006A1206">
      <w:pPr>
        <w:pStyle w:val="a5"/>
        <w:ind w:left="5670"/>
        <w:jc w:val="center"/>
        <w:rPr>
          <w:sz w:val="28"/>
          <w:szCs w:val="28"/>
        </w:rPr>
      </w:pPr>
    </w:p>
    <w:p w:rsidR="006A1206" w:rsidRDefault="006A1206" w:rsidP="006A1206">
      <w:pPr>
        <w:pStyle w:val="a5"/>
        <w:ind w:left="5670"/>
        <w:jc w:val="center"/>
        <w:rPr>
          <w:sz w:val="28"/>
          <w:szCs w:val="28"/>
        </w:rPr>
      </w:pPr>
    </w:p>
    <w:p w:rsidR="006A1206" w:rsidRDefault="006A1206" w:rsidP="006A1206">
      <w:pPr>
        <w:pStyle w:val="a5"/>
        <w:ind w:left="5670"/>
        <w:jc w:val="center"/>
        <w:rPr>
          <w:sz w:val="28"/>
          <w:szCs w:val="28"/>
        </w:rPr>
      </w:pPr>
    </w:p>
    <w:p w:rsidR="006A1206" w:rsidRDefault="006A1206" w:rsidP="006A1206">
      <w:pPr>
        <w:pStyle w:val="a5"/>
        <w:ind w:left="5670"/>
        <w:jc w:val="center"/>
        <w:rPr>
          <w:sz w:val="28"/>
          <w:szCs w:val="28"/>
        </w:rPr>
      </w:pPr>
    </w:p>
    <w:p w:rsidR="006A1206" w:rsidRDefault="006A1206" w:rsidP="006A1206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ЗАТО г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евероморск</w:t>
      </w:r>
    </w:p>
    <w:p w:rsidR="006A1206" w:rsidRDefault="006A1206" w:rsidP="006A1206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2016</w:t>
      </w:r>
    </w:p>
    <w:p w:rsidR="0073161C" w:rsidRPr="00EC2DB7" w:rsidRDefault="0073161C" w:rsidP="006A1206">
      <w:pPr>
        <w:pStyle w:val="a3"/>
        <w:spacing w:line="276" w:lineRule="auto"/>
        <w:ind w:left="1069"/>
        <w:rPr>
          <w:szCs w:val="28"/>
        </w:rPr>
      </w:pPr>
      <w:r w:rsidRPr="00EC2DB7">
        <w:rPr>
          <w:szCs w:val="28"/>
        </w:rPr>
        <w:lastRenderedPageBreak/>
        <w:t>Пояснительная записка</w:t>
      </w:r>
    </w:p>
    <w:p w:rsidR="0073161C" w:rsidRPr="00EC2DB7" w:rsidRDefault="0073161C" w:rsidP="00EC2DB7">
      <w:pPr>
        <w:pStyle w:val="a3"/>
        <w:spacing w:line="276" w:lineRule="auto"/>
        <w:ind w:left="0" w:firstLine="709"/>
        <w:jc w:val="both"/>
        <w:rPr>
          <w:b w:val="0"/>
          <w:spacing w:val="7"/>
          <w:szCs w:val="28"/>
        </w:rPr>
      </w:pPr>
      <w:r w:rsidRPr="00EC2DB7">
        <w:rPr>
          <w:b w:val="0"/>
          <w:szCs w:val="28"/>
        </w:rPr>
        <w:t xml:space="preserve">В соответствии со ст. 18 Закона Российской Федерации «Об образовании» на родителей возлагается обязанность заложить основы физического, нравственного и интеллектуального развития личности ребенка в раннем возрасте. </w:t>
      </w:r>
    </w:p>
    <w:p w:rsidR="0073161C" w:rsidRPr="00EC2DB7" w:rsidRDefault="0073161C" w:rsidP="00EC2DB7">
      <w:pPr>
        <w:spacing w:line="276" w:lineRule="auto"/>
        <w:ind w:firstLine="708"/>
        <w:jc w:val="both"/>
        <w:rPr>
          <w:sz w:val="28"/>
          <w:szCs w:val="28"/>
        </w:rPr>
      </w:pPr>
      <w:r w:rsidRPr="00EC2DB7">
        <w:rPr>
          <w:sz w:val="28"/>
          <w:szCs w:val="28"/>
        </w:rPr>
        <w:t xml:space="preserve">Формирование ответственного и позитивного </w:t>
      </w:r>
      <w:proofErr w:type="spellStart"/>
      <w:r w:rsidRPr="00EC2DB7">
        <w:rPr>
          <w:sz w:val="28"/>
          <w:szCs w:val="28"/>
        </w:rPr>
        <w:t>родительства</w:t>
      </w:r>
      <w:proofErr w:type="spellEnd"/>
      <w:r w:rsidRPr="00EC2DB7">
        <w:rPr>
          <w:sz w:val="28"/>
          <w:szCs w:val="28"/>
        </w:rPr>
        <w:t xml:space="preserve"> – одно из основных направлений социальной политики Российской Федерации, закреплённых в «Концепции государственной семейной политики до 2025 года, утверждённой распоряжением Правительства Российской Федерации № 1618-р от 25 августа 2014 года.  Курсы для родителей являются одним из эффективных способов реализации данного направления. </w:t>
      </w:r>
    </w:p>
    <w:p w:rsidR="0073161C" w:rsidRPr="00EC2DB7" w:rsidRDefault="0073161C" w:rsidP="00EC2DB7">
      <w:pPr>
        <w:spacing w:line="276" w:lineRule="auto"/>
        <w:ind w:firstLine="709"/>
        <w:jc w:val="both"/>
        <w:rPr>
          <w:sz w:val="28"/>
          <w:szCs w:val="28"/>
        </w:rPr>
      </w:pPr>
      <w:r w:rsidRPr="00EC2DB7">
        <w:rPr>
          <w:sz w:val="28"/>
          <w:szCs w:val="28"/>
        </w:rPr>
        <w:t xml:space="preserve">В соответствии с п.7 Перечня поручений Президента Российской Федерации по итогам встречи с участниками форума «Качественное образование во имя страны» № 2876-Пр от 12.12.2014 органам исполнительной власти субъектов Российской Федерации рекомендовано организовать курсы для родителей (законных представителей) несовершеннолетних детей по основам детской психологии и педагогике (далее – Курсы). </w:t>
      </w:r>
    </w:p>
    <w:p w:rsidR="0073161C" w:rsidRPr="00EC2DB7" w:rsidRDefault="00DF1181" w:rsidP="00EC2DB7">
      <w:pPr>
        <w:spacing w:after="12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программа «Счастье быть родителем</w:t>
      </w:r>
      <w:r w:rsidR="0073161C" w:rsidRPr="00EC2DB7">
        <w:rPr>
          <w:sz w:val="28"/>
          <w:szCs w:val="28"/>
        </w:rPr>
        <w:t xml:space="preserve">» составлена на основе региональной образовательной программы «Основы детской психологии и педагогики» </w:t>
      </w:r>
    </w:p>
    <w:p w:rsidR="0073161C" w:rsidRPr="00EC2DB7" w:rsidRDefault="0073161C" w:rsidP="00EC2DB7">
      <w:pPr>
        <w:pStyle w:val="a7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DB7">
        <w:rPr>
          <w:rFonts w:ascii="Times New Roman" w:hAnsi="Times New Roman" w:cs="Times New Roman"/>
          <w:sz w:val="28"/>
          <w:szCs w:val="28"/>
        </w:rPr>
        <w:t xml:space="preserve">В современном мире необходимо родителей учить быть родителями. В результате активных действий в этом направлении может быть решен ряд проблем общества: снижение количества разводов, повышение культурного уровня взрослого и детского населения, формирование условий для самостоятельного решения семьей своих социальных функций. В области образования просветительская работа с родителями помогает решать вопросы  государственно-общественного управления, независимой оценки качества образовательных услуг, и в целом «повернуть» родителей лицом к  школе, совместно искать решения возникающих проблем. </w:t>
      </w:r>
    </w:p>
    <w:p w:rsidR="0073161C" w:rsidRPr="00EC2DB7" w:rsidRDefault="0073161C" w:rsidP="00EC2DB7">
      <w:pPr>
        <w:pStyle w:val="a3"/>
        <w:spacing w:line="276" w:lineRule="auto"/>
        <w:ind w:left="0" w:firstLine="709"/>
        <w:jc w:val="both"/>
        <w:rPr>
          <w:b w:val="0"/>
          <w:color w:val="000000"/>
          <w:spacing w:val="1"/>
          <w:szCs w:val="28"/>
        </w:rPr>
      </w:pPr>
      <w:r w:rsidRPr="00EC2DB7">
        <w:rPr>
          <w:b w:val="0"/>
          <w:color w:val="000000"/>
          <w:spacing w:val="1"/>
          <w:szCs w:val="28"/>
        </w:rPr>
        <w:t xml:space="preserve">Программа психолого-педагогического просвещения </w:t>
      </w:r>
      <w:r w:rsidRPr="00DF1181">
        <w:rPr>
          <w:b w:val="0"/>
          <w:spacing w:val="1"/>
          <w:szCs w:val="28"/>
        </w:rPr>
        <w:t>родителей «</w:t>
      </w:r>
      <w:r w:rsidR="00DF1181" w:rsidRPr="00DF1181">
        <w:rPr>
          <w:b w:val="0"/>
          <w:spacing w:val="1"/>
          <w:szCs w:val="28"/>
        </w:rPr>
        <w:t>Счастье быть родителем</w:t>
      </w:r>
      <w:r w:rsidRPr="00DF1181">
        <w:rPr>
          <w:b w:val="0"/>
          <w:spacing w:val="1"/>
          <w:szCs w:val="28"/>
        </w:rPr>
        <w:t>» направлена на повышение уровня  основных компетенций родителей. Ее новизна заключается в создании для родителей</w:t>
      </w:r>
      <w:r w:rsidRPr="00EC2DB7">
        <w:rPr>
          <w:b w:val="0"/>
          <w:color w:val="000000"/>
          <w:spacing w:val="1"/>
          <w:szCs w:val="28"/>
        </w:rPr>
        <w:t xml:space="preserve"> целостного и последовательного просветительского курса, охватывающего период от начальной школы  до совершеннолетия ребенка. </w:t>
      </w:r>
    </w:p>
    <w:p w:rsidR="0073161C" w:rsidRPr="00EC2DB7" w:rsidRDefault="0073161C" w:rsidP="00EC2DB7">
      <w:pPr>
        <w:pStyle w:val="a3"/>
        <w:spacing w:line="276" w:lineRule="auto"/>
        <w:ind w:left="0" w:firstLine="709"/>
        <w:jc w:val="both"/>
        <w:rPr>
          <w:b w:val="0"/>
          <w:color w:val="000000"/>
          <w:spacing w:val="1"/>
          <w:szCs w:val="28"/>
        </w:rPr>
      </w:pPr>
      <w:r w:rsidRPr="00EC2DB7">
        <w:rPr>
          <w:b w:val="0"/>
          <w:color w:val="000000"/>
          <w:spacing w:val="1"/>
          <w:szCs w:val="28"/>
        </w:rPr>
        <w:t>Предлагаемая программа рассчитана на родителей, имеющих детей от 7  до 18 лет.</w:t>
      </w:r>
    </w:p>
    <w:p w:rsidR="0073161C" w:rsidRPr="00EC2DB7" w:rsidRDefault="0073161C" w:rsidP="00EC2DB7">
      <w:pPr>
        <w:pStyle w:val="a3"/>
        <w:spacing w:line="276" w:lineRule="auto"/>
        <w:ind w:left="0" w:firstLine="709"/>
        <w:jc w:val="both"/>
        <w:rPr>
          <w:b w:val="0"/>
          <w:color w:val="000000"/>
          <w:spacing w:val="1"/>
          <w:szCs w:val="28"/>
        </w:rPr>
      </w:pPr>
      <w:r w:rsidRPr="00EC2DB7">
        <w:rPr>
          <w:b w:val="0"/>
          <w:color w:val="000000"/>
          <w:spacing w:val="1"/>
          <w:szCs w:val="28"/>
        </w:rPr>
        <w:t xml:space="preserve">Отличительной особенностью данной программы является </w:t>
      </w:r>
      <w:proofErr w:type="spellStart"/>
      <w:r w:rsidRPr="00EC2DB7">
        <w:rPr>
          <w:b w:val="0"/>
          <w:color w:val="000000"/>
          <w:spacing w:val="1"/>
          <w:szCs w:val="28"/>
        </w:rPr>
        <w:lastRenderedPageBreak/>
        <w:t>компетентностный</w:t>
      </w:r>
      <w:proofErr w:type="spellEnd"/>
      <w:r w:rsidRPr="00EC2DB7">
        <w:rPr>
          <w:b w:val="0"/>
          <w:color w:val="000000"/>
          <w:spacing w:val="1"/>
          <w:szCs w:val="28"/>
        </w:rPr>
        <w:t xml:space="preserve"> подход к </w:t>
      </w:r>
      <w:proofErr w:type="spellStart"/>
      <w:r w:rsidRPr="00EC2DB7">
        <w:rPr>
          <w:b w:val="0"/>
          <w:color w:val="000000"/>
          <w:spacing w:val="1"/>
          <w:szCs w:val="28"/>
        </w:rPr>
        <w:t>родительству</w:t>
      </w:r>
      <w:proofErr w:type="spellEnd"/>
      <w:r w:rsidRPr="00EC2DB7">
        <w:rPr>
          <w:b w:val="0"/>
          <w:color w:val="000000"/>
          <w:spacing w:val="1"/>
          <w:szCs w:val="28"/>
        </w:rPr>
        <w:t>, включающий повышение уровня следующих родительских компетенций:</w:t>
      </w:r>
    </w:p>
    <w:p w:rsidR="0073161C" w:rsidRPr="00EC2DB7" w:rsidRDefault="0073161C" w:rsidP="00EC2DB7">
      <w:pPr>
        <w:pStyle w:val="a3"/>
        <w:spacing w:line="276" w:lineRule="auto"/>
        <w:ind w:left="0" w:firstLine="709"/>
        <w:jc w:val="both"/>
        <w:rPr>
          <w:b w:val="0"/>
          <w:color w:val="000000"/>
          <w:spacing w:val="1"/>
          <w:szCs w:val="28"/>
        </w:rPr>
      </w:pPr>
      <w:proofErr w:type="gramStart"/>
      <w:r w:rsidRPr="00EC2DB7">
        <w:rPr>
          <w:b w:val="0"/>
          <w:color w:val="000000"/>
          <w:spacing w:val="1"/>
          <w:szCs w:val="28"/>
        </w:rPr>
        <w:t>психологическая компетентность (качество действий родителей, обеспечивающих эффективное решение психологических проблем и типичных задач, возникающих в реальных ситуациях семейной жизни и детско-родительских отношениях; владение основами психологических знаний о возрастных особенностях развития ребенка, формировании личности, развитии способностей детей; создание благоприятной психологической среды для развития личности ребенка с использованием жизненного опыта, основ психологических знаний, общепризнанных ценностей);</w:t>
      </w:r>
      <w:proofErr w:type="gramEnd"/>
    </w:p>
    <w:p w:rsidR="0073161C" w:rsidRPr="00EC2DB7" w:rsidRDefault="0073161C" w:rsidP="00EC2DB7">
      <w:pPr>
        <w:pStyle w:val="a3"/>
        <w:spacing w:line="276" w:lineRule="auto"/>
        <w:ind w:left="0" w:firstLine="709"/>
        <w:jc w:val="both"/>
        <w:rPr>
          <w:rFonts w:eastAsia="Arial CYR"/>
          <w:b w:val="0"/>
          <w:spacing w:val="1"/>
          <w:szCs w:val="28"/>
        </w:rPr>
      </w:pPr>
      <w:r w:rsidRPr="00EC2DB7">
        <w:rPr>
          <w:rFonts w:eastAsia="Arial CYR"/>
          <w:b w:val="0"/>
          <w:spacing w:val="1"/>
          <w:szCs w:val="28"/>
        </w:rPr>
        <w:t>педагогическая компетентность (качество действий родителей, обеспечивающих эффективное решение педагогических задач, связанных с воспитанием и развитием ребенка в условиях семьи с учетом его возрастных и личностных особенностей);</w:t>
      </w:r>
    </w:p>
    <w:p w:rsidR="0073161C" w:rsidRPr="00EC2DB7" w:rsidRDefault="0073161C" w:rsidP="00EC2DB7">
      <w:pPr>
        <w:pStyle w:val="a3"/>
        <w:spacing w:line="276" w:lineRule="auto"/>
        <w:ind w:left="0" w:firstLine="709"/>
        <w:jc w:val="both"/>
        <w:rPr>
          <w:rFonts w:eastAsia="Arial CYR"/>
          <w:b w:val="0"/>
          <w:spacing w:val="1"/>
          <w:szCs w:val="28"/>
        </w:rPr>
      </w:pPr>
      <w:r w:rsidRPr="00EC2DB7">
        <w:rPr>
          <w:rFonts w:eastAsia="Arial CYR"/>
          <w:b w:val="0"/>
          <w:spacing w:val="1"/>
          <w:szCs w:val="28"/>
        </w:rPr>
        <w:t xml:space="preserve">коммуникативная компетентность (качество действий родителей, обеспечивающих эффективное взаимодействие с детьми и другими членами семьи; владение навыками </w:t>
      </w:r>
      <w:proofErr w:type="spellStart"/>
      <w:r w:rsidRPr="00EC2DB7">
        <w:rPr>
          <w:rFonts w:eastAsia="Arial CYR"/>
          <w:b w:val="0"/>
          <w:spacing w:val="1"/>
          <w:szCs w:val="28"/>
        </w:rPr>
        <w:t>ассертивного</w:t>
      </w:r>
      <w:proofErr w:type="spellEnd"/>
      <w:r w:rsidRPr="00EC2DB7">
        <w:rPr>
          <w:rFonts w:eastAsia="Arial CYR"/>
          <w:b w:val="0"/>
          <w:spacing w:val="1"/>
          <w:szCs w:val="28"/>
        </w:rPr>
        <w:t xml:space="preserve"> поведения, умения грамотно разрешать семейные конфликты и напряженные ситуации; владение навыками активного слушания, аргументации и убеждения; повышение уровня коммуникативной культуры, в т.ч. в детско-родительских отношениях);</w:t>
      </w:r>
    </w:p>
    <w:p w:rsidR="0073161C" w:rsidRPr="00EC2DB7" w:rsidRDefault="0073161C" w:rsidP="00EC2DB7">
      <w:pPr>
        <w:pStyle w:val="a3"/>
        <w:spacing w:line="276" w:lineRule="auto"/>
        <w:ind w:left="0" w:firstLine="709"/>
        <w:jc w:val="both"/>
        <w:rPr>
          <w:rFonts w:eastAsia="Arial CYR"/>
          <w:b w:val="0"/>
          <w:spacing w:val="1"/>
          <w:szCs w:val="28"/>
        </w:rPr>
      </w:pPr>
      <w:proofErr w:type="gramStart"/>
      <w:r w:rsidRPr="00EC2DB7">
        <w:rPr>
          <w:rFonts w:eastAsia="Arial CYR"/>
          <w:b w:val="0"/>
          <w:spacing w:val="1"/>
          <w:szCs w:val="28"/>
        </w:rPr>
        <w:t>информационная компетентность (качество действий родителей, обеспечивающих эффективное восприятие и оценку информации, поступающей в информационное пространство семьи из средств массовой информации, книг и других источников; эффективный поиск, структурирование информации, ее адаптация к восприятию ребенком; отбор и синтез информации в соответствии с системой приоритетов, ориентированных на физическое и психическое здоровье ребенка, толерантное отношение к окружающим, культуру половых отношений, ценность человеческой жизни;</w:t>
      </w:r>
      <w:proofErr w:type="gramEnd"/>
      <w:r w:rsidRPr="00EC2DB7">
        <w:rPr>
          <w:rFonts w:eastAsia="Arial CYR"/>
          <w:b w:val="0"/>
          <w:spacing w:val="1"/>
          <w:szCs w:val="28"/>
        </w:rPr>
        <w:t xml:space="preserve"> владение навыками информационной этики в детско-родительских отношениях);</w:t>
      </w:r>
    </w:p>
    <w:p w:rsidR="0073161C" w:rsidRPr="00EC2DB7" w:rsidRDefault="0073161C" w:rsidP="00EC2DB7">
      <w:pPr>
        <w:pStyle w:val="a3"/>
        <w:spacing w:line="276" w:lineRule="auto"/>
        <w:ind w:left="0" w:firstLine="709"/>
        <w:jc w:val="both"/>
        <w:rPr>
          <w:rFonts w:eastAsia="Arial CYR"/>
          <w:b w:val="0"/>
          <w:spacing w:val="1"/>
          <w:szCs w:val="28"/>
        </w:rPr>
      </w:pPr>
      <w:proofErr w:type="gramStart"/>
      <w:r w:rsidRPr="00EC2DB7">
        <w:rPr>
          <w:rFonts w:eastAsia="Arial CYR"/>
          <w:b w:val="0"/>
          <w:spacing w:val="1"/>
          <w:szCs w:val="28"/>
        </w:rPr>
        <w:t>правовая компетентность (качество действий родителей, обеспечивающих высокий уровень правовой культуры в семейной жизни и детско-родительских отношениях, основанный на знании международного, российского и областного законодательства, регулирующего общественные отношения в сфере семьи и брака, защиты прав ребенка, образования).</w:t>
      </w:r>
      <w:proofErr w:type="gramEnd"/>
    </w:p>
    <w:p w:rsidR="0073161C" w:rsidRPr="00EC2DB7" w:rsidRDefault="0073161C" w:rsidP="00EC2DB7">
      <w:pPr>
        <w:pStyle w:val="a5"/>
        <w:spacing w:line="276" w:lineRule="auto"/>
        <w:ind w:firstLine="708"/>
        <w:jc w:val="both"/>
        <w:rPr>
          <w:sz w:val="28"/>
          <w:szCs w:val="28"/>
        </w:rPr>
      </w:pPr>
      <w:r w:rsidRPr="0071087C">
        <w:rPr>
          <w:b/>
          <w:sz w:val="28"/>
          <w:szCs w:val="28"/>
        </w:rPr>
        <w:t>Цель:</w:t>
      </w:r>
      <w:r w:rsidRPr="00EC2DB7">
        <w:rPr>
          <w:sz w:val="28"/>
          <w:szCs w:val="28"/>
        </w:rPr>
        <w:t xml:space="preserve"> формирование и развитие компетенций родителей (законных представителей) обучающихся общеобразовательных организаций в вопросах </w:t>
      </w:r>
      <w:r w:rsidRPr="00EC2DB7">
        <w:rPr>
          <w:sz w:val="28"/>
          <w:szCs w:val="28"/>
        </w:rPr>
        <w:lastRenderedPageBreak/>
        <w:t>воспитания и развития личности детей, формирование ответственной и позитивной родительской позиции.</w:t>
      </w:r>
    </w:p>
    <w:p w:rsidR="0073161C" w:rsidRPr="00EC2DB7" w:rsidRDefault="0073161C" w:rsidP="00EC2DB7">
      <w:pPr>
        <w:pStyle w:val="a3"/>
        <w:spacing w:line="276" w:lineRule="auto"/>
        <w:ind w:left="0" w:firstLine="709"/>
        <w:jc w:val="both"/>
        <w:rPr>
          <w:szCs w:val="28"/>
        </w:rPr>
      </w:pPr>
      <w:r w:rsidRPr="00EC2DB7">
        <w:rPr>
          <w:szCs w:val="28"/>
        </w:rPr>
        <w:t>Задачи:</w:t>
      </w:r>
    </w:p>
    <w:p w:rsidR="0073161C" w:rsidRPr="00EC2DB7" w:rsidRDefault="00EC2DB7" w:rsidP="00EC2DB7">
      <w:pPr>
        <w:pStyle w:val="a3"/>
        <w:spacing w:line="276" w:lineRule="auto"/>
        <w:ind w:left="0"/>
        <w:jc w:val="both"/>
        <w:rPr>
          <w:b w:val="0"/>
          <w:szCs w:val="28"/>
        </w:rPr>
      </w:pPr>
      <w:r w:rsidRPr="00EC2DB7">
        <w:rPr>
          <w:b w:val="0"/>
          <w:szCs w:val="28"/>
        </w:rPr>
        <w:t xml:space="preserve">- </w:t>
      </w:r>
      <w:r w:rsidR="0073161C" w:rsidRPr="00EC2DB7">
        <w:rPr>
          <w:b w:val="0"/>
          <w:szCs w:val="28"/>
        </w:rPr>
        <w:t>познакомить с основами психологических, педагогических и правовых знаний, необходимых для эффективного построения детско-родительских отношений и благоприятного формирования личности детей.</w:t>
      </w:r>
    </w:p>
    <w:p w:rsidR="00343959" w:rsidRPr="00EC2DB7" w:rsidRDefault="00343959" w:rsidP="00343959">
      <w:pPr>
        <w:pStyle w:val="a3"/>
        <w:spacing w:line="276" w:lineRule="auto"/>
        <w:ind w:left="0"/>
        <w:jc w:val="both"/>
        <w:rPr>
          <w:b w:val="0"/>
          <w:szCs w:val="28"/>
        </w:rPr>
      </w:pPr>
      <w:r w:rsidRPr="00EC2DB7">
        <w:rPr>
          <w:b w:val="0"/>
          <w:szCs w:val="28"/>
        </w:rPr>
        <w:t xml:space="preserve">- </w:t>
      </w:r>
      <w:r>
        <w:rPr>
          <w:b w:val="0"/>
          <w:szCs w:val="28"/>
        </w:rPr>
        <w:t xml:space="preserve">познакомить со способами </w:t>
      </w:r>
      <w:r w:rsidRPr="00EC2DB7">
        <w:rPr>
          <w:b w:val="0"/>
          <w:szCs w:val="28"/>
        </w:rPr>
        <w:t xml:space="preserve"> </w:t>
      </w:r>
      <w:r w:rsidR="00CA3457">
        <w:rPr>
          <w:b w:val="0"/>
          <w:szCs w:val="28"/>
        </w:rPr>
        <w:t xml:space="preserve">и методами </w:t>
      </w:r>
      <w:r w:rsidRPr="00EC2DB7">
        <w:rPr>
          <w:b w:val="0"/>
          <w:szCs w:val="28"/>
        </w:rPr>
        <w:t>эффективной семейной коммуникации;</w:t>
      </w:r>
    </w:p>
    <w:p w:rsidR="0073161C" w:rsidRPr="00343959" w:rsidRDefault="00343959" w:rsidP="00343959">
      <w:pPr>
        <w:pStyle w:val="a3"/>
        <w:spacing w:line="276" w:lineRule="auto"/>
        <w:ind w:left="0"/>
        <w:jc w:val="both"/>
        <w:rPr>
          <w:b w:val="0"/>
          <w:szCs w:val="28"/>
        </w:rPr>
      </w:pPr>
      <w:r>
        <w:rPr>
          <w:b w:val="0"/>
          <w:szCs w:val="28"/>
        </w:rPr>
        <w:t>- способствовать развитию потребности</w:t>
      </w:r>
      <w:r w:rsidR="0073161C" w:rsidRPr="00343959">
        <w:rPr>
          <w:b w:val="0"/>
          <w:szCs w:val="28"/>
        </w:rPr>
        <w:t xml:space="preserve"> родителей к работе над собой, самопознанию и самосовершенствованию в сфере детско-родительских отношений; </w:t>
      </w:r>
    </w:p>
    <w:p w:rsidR="0073161C" w:rsidRPr="00EC2DB7" w:rsidRDefault="00EC2DB7" w:rsidP="00EC2DB7">
      <w:pPr>
        <w:pStyle w:val="a3"/>
        <w:spacing w:line="276" w:lineRule="auto"/>
        <w:ind w:left="0"/>
        <w:jc w:val="both"/>
        <w:rPr>
          <w:b w:val="0"/>
          <w:szCs w:val="28"/>
        </w:rPr>
      </w:pPr>
      <w:r w:rsidRPr="00EC2DB7">
        <w:rPr>
          <w:b w:val="0"/>
          <w:szCs w:val="28"/>
        </w:rPr>
        <w:t xml:space="preserve">- </w:t>
      </w:r>
      <w:r w:rsidR="00343959">
        <w:rPr>
          <w:b w:val="0"/>
          <w:szCs w:val="28"/>
        </w:rPr>
        <w:t xml:space="preserve">пропагандировать </w:t>
      </w:r>
      <w:r w:rsidR="0073161C" w:rsidRPr="00EC2DB7">
        <w:rPr>
          <w:b w:val="0"/>
          <w:szCs w:val="28"/>
        </w:rPr>
        <w:t>уважительное и ценностно-ориентированное отношение к институту семьи в целом и к построению своей семьи в частности;</w:t>
      </w:r>
    </w:p>
    <w:p w:rsidR="0073161C" w:rsidRPr="00EC2DB7" w:rsidRDefault="00EC2DB7" w:rsidP="00EC2DB7">
      <w:pPr>
        <w:pStyle w:val="a3"/>
        <w:spacing w:line="276" w:lineRule="auto"/>
        <w:ind w:left="0"/>
        <w:jc w:val="both"/>
        <w:rPr>
          <w:b w:val="0"/>
          <w:szCs w:val="28"/>
        </w:rPr>
      </w:pPr>
      <w:r w:rsidRPr="00EC2DB7">
        <w:rPr>
          <w:b w:val="0"/>
          <w:szCs w:val="28"/>
        </w:rPr>
        <w:t xml:space="preserve">- </w:t>
      </w:r>
      <w:r w:rsidR="00343959">
        <w:rPr>
          <w:b w:val="0"/>
          <w:szCs w:val="28"/>
        </w:rPr>
        <w:t>пропагандировать</w:t>
      </w:r>
      <w:r w:rsidR="0073161C" w:rsidRPr="00EC2DB7">
        <w:rPr>
          <w:b w:val="0"/>
          <w:szCs w:val="28"/>
        </w:rPr>
        <w:t xml:space="preserve"> уважительное отношение к личности ребенка, понимание ценности и неповторимости его внутреннего мира;</w:t>
      </w:r>
    </w:p>
    <w:p w:rsidR="0073161C" w:rsidRDefault="00EC2DB7" w:rsidP="00EC2DB7">
      <w:pPr>
        <w:pStyle w:val="a3"/>
        <w:spacing w:line="276" w:lineRule="auto"/>
        <w:ind w:left="0"/>
        <w:jc w:val="both"/>
        <w:rPr>
          <w:b w:val="0"/>
          <w:szCs w:val="28"/>
        </w:rPr>
      </w:pPr>
      <w:r w:rsidRPr="00EC2DB7">
        <w:rPr>
          <w:b w:val="0"/>
          <w:szCs w:val="28"/>
        </w:rPr>
        <w:t xml:space="preserve">- </w:t>
      </w:r>
      <w:r w:rsidR="0073161C" w:rsidRPr="00EC2DB7">
        <w:rPr>
          <w:b w:val="0"/>
          <w:szCs w:val="28"/>
        </w:rPr>
        <w:t xml:space="preserve">способствовать </w:t>
      </w:r>
      <w:r w:rsidR="00343959">
        <w:rPr>
          <w:b w:val="0"/>
          <w:szCs w:val="28"/>
        </w:rPr>
        <w:t>развитию</w:t>
      </w:r>
      <w:r w:rsidR="0073161C" w:rsidRPr="00EC2DB7">
        <w:rPr>
          <w:b w:val="0"/>
          <w:szCs w:val="28"/>
        </w:rPr>
        <w:t xml:space="preserve"> чувства ответственности за формирование благоприятной семейной среды для развития и становления личности ребенка.</w:t>
      </w:r>
    </w:p>
    <w:p w:rsidR="005A7827" w:rsidRPr="003A58D5" w:rsidRDefault="005A7827" w:rsidP="005A7827">
      <w:pPr>
        <w:spacing w:line="276" w:lineRule="auto"/>
        <w:ind w:firstLine="567"/>
        <w:jc w:val="both"/>
        <w:rPr>
          <w:sz w:val="28"/>
          <w:szCs w:val="28"/>
        </w:rPr>
      </w:pPr>
      <w:r w:rsidRPr="003A58D5">
        <w:rPr>
          <w:sz w:val="28"/>
          <w:szCs w:val="28"/>
        </w:rPr>
        <w:t>Занятия проводятся на принципах добровольности</w:t>
      </w:r>
      <w:r w:rsidR="00115E3B" w:rsidRPr="003A58D5">
        <w:rPr>
          <w:sz w:val="28"/>
          <w:szCs w:val="28"/>
        </w:rPr>
        <w:t xml:space="preserve"> участия</w:t>
      </w:r>
      <w:r w:rsidR="000D7ECD" w:rsidRPr="003A58D5">
        <w:rPr>
          <w:sz w:val="28"/>
          <w:szCs w:val="28"/>
        </w:rPr>
        <w:t xml:space="preserve">; достоверности информации; </w:t>
      </w:r>
      <w:proofErr w:type="spellStart"/>
      <w:r w:rsidR="000D7ECD" w:rsidRPr="003A58D5">
        <w:rPr>
          <w:sz w:val="28"/>
          <w:szCs w:val="28"/>
        </w:rPr>
        <w:t>практикоориентированности</w:t>
      </w:r>
      <w:proofErr w:type="spellEnd"/>
      <w:r w:rsidR="000D7ECD" w:rsidRPr="003A58D5">
        <w:rPr>
          <w:sz w:val="28"/>
          <w:szCs w:val="28"/>
        </w:rPr>
        <w:t xml:space="preserve"> информации; взаимоуважения</w:t>
      </w:r>
      <w:r w:rsidRPr="003A58D5">
        <w:rPr>
          <w:sz w:val="28"/>
          <w:szCs w:val="28"/>
        </w:rPr>
        <w:t>.</w:t>
      </w:r>
    </w:p>
    <w:p w:rsidR="00EC2DB7" w:rsidRDefault="00DB1AE0" w:rsidP="005A7827">
      <w:pPr>
        <w:pStyle w:val="a3"/>
        <w:spacing w:line="276" w:lineRule="auto"/>
        <w:ind w:left="0" w:firstLine="709"/>
        <w:jc w:val="both"/>
        <w:rPr>
          <w:b w:val="0"/>
          <w:szCs w:val="28"/>
          <w:shd w:val="clear" w:color="auto" w:fill="FFFFFF"/>
        </w:rPr>
      </w:pPr>
      <w:r>
        <w:rPr>
          <w:b w:val="0"/>
          <w:szCs w:val="28"/>
          <w:shd w:val="clear" w:color="auto" w:fill="FFFFFF"/>
        </w:rPr>
        <w:t>Программа состоит из 9</w:t>
      </w:r>
      <w:r w:rsidR="00EC2DB7" w:rsidRPr="00EC2DB7">
        <w:rPr>
          <w:b w:val="0"/>
          <w:szCs w:val="28"/>
          <w:shd w:val="clear" w:color="auto" w:fill="FFFFFF"/>
        </w:rPr>
        <w:t xml:space="preserve"> модулей; каждый модуль состоит из занятий, включающих в себя теоретическую и практическую части. Программа рассчитана в общей сложности на 72 часа. </w:t>
      </w:r>
      <w:r w:rsidR="005A7827">
        <w:rPr>
          <w:b w:val="0"/>
          <w:szCs w:val="28"/>
          <w:shd w:val="clear" w:color="auto" w:fill="FFFFFF"/>
        </w:rPr>
        <w:t>Модули являются обязательными для всех целевых аудиторий родителей. Некоторые модули содержа</w:t>
      </w:r>
      <w:r w:rsidR="00EC2DB7" w:rsidRPr="00EC2DB7">
        <w:rPr>
          <w:b w:val="0"/>
          <w:szCs w:val="28"/>
          <w:shd w:val="clear" w:color="auto" w:fill="FFFFFF"/>
        </w:rPr>
        <w:t xml:space="preserve">т </w:t>
      </w:r>
      <w:r w:rsidR="005A7827">
        <w:rPr>
          <w:b w:val="0"/>
          <w:szCs w:val="28"/>
          <w:shd w:val="clear" w:color="auto" w:fill="FFFFFF"/>
        </w:rPr>
        <w:t>темы</w:t>
      </w:r>
      <w:r w:rsidR="00EC2DB7" w:rsidRPr="00EC2DB7">
        <w:rPr>
          <w:b w:val="0"/>
          <w:szCs w:val="28"/>
          <w:shd w:val="clear" w:color="auto" w:fill="FFFFFF"/>
        </w:rPr>
        <w:t xml:space="preserve">, специально предназначенные для родителей детей различных возрастных категорий. </w:t>
      </w:r>
    </w:p>
    <w:p w:rsidR="006A1206" w:rsidRDefault="006A1206" w:rsidP="006A1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Категория слушателей</w:t>
      </w:r>
      <w:r>
        <w:rPr>
          <w:sz w:val="28"/>
          <w:szCs w:val="28"/>
        </w:rPr>
        <w:t>: родители (законные представители) несовершеннолетних обучающихся.</w:t>
      </w:r>
    </w:p>
    <w:p w:rsidR="005A7827" w:rsidRDefault="0073161C" w:rsidP="006A1206">
      <w:pPr>
        <w:pStyle w:val="a5"/>
        <w:spacing w:after="0" w:line="276" w:lineRule="auto"/>
        <w:ind w:firstLine="708"/>
        <w:jc w:val="both"/>
        <w:rPr>
          <w:sz w:val="28"/>
          <w:szCs w:val="28"/>
        </w:rPr>
      </w:pPr>
      <w:r w:rsidRPr="00EC2DB7">
        <w:rPr>
          <w:b/>
          <w:color w:val="000000"/>
          <w:sz w:val="28"/>
          <w:szCs w:val="28"/>
        </w:rPr>
        <w:t>Планируемые результаты обучения</w:t>
      </w:r>
      <w:r w:rsidR="00E125D2">
        <w:rPr>
          <w:b/>
          <w:color w:val="000000"/>
          <w:sz w:val="28"/>
          <w:szCs w:val="28"/>
        </w:rPr>
        <w:t xml:space="preserve"> для родителей</w:t>
      </w:r>
      <w:r w:rsidRPr="00EC2DB7">
        <w:rPr>
          <w:b/>
          <w:color w:val="000000"/>
          <w:sz w:val="28"/>
          <w:szCs w:val="28"/>
        </w:rPr>
        <w:t xml:space="preserve">: </w:t>
      </w:r>
    </w:p>
    <w:p w:rsidR="005A7827" w:rsidRDefault="003C59ED" w:rsidP="005A7827">
      <w:pPr>
        <w:pStyle w:val="a5"/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A7827">
        <w:rPr>
          <w:sz w:val="28"/>
          <w:szCs w:val="28"/>
        </w:rPr>
        <w:t xml:space="preserve"> </w:t>
      </w:r>
      <w:r w:rsidR="00E125D2">
        <w:rPr>
          <w:sz w:val="28"/>
          <w:szCs w:val="28"/>
        </w:rPr>
        <w:t>знание</w:t>
      </w:r>
      <w:r>
        <w:rPr>
          <w:sz w:val="28"/>
          <w:szCs w:val="28"/>
        </w:rPr>
        <w:t xml:space="preserve"> </w:t>
      </w:r>
      <w:r w:rsidR="005A7827">
        <w:rPr>
          <w:sz w:val="28"/>
          <w:szCs w:val="28"/>
        </w:rPr>
        <w:t xml:space="preserve">основ </w:t>
      </w:r>
      <w:r w:rsidR="005A7827" w:rsidRPr="005A7827">
        <w:rPr>
          <w:sz w:val="28"/>
          <w:szCs w:val="28"/>
        </w:rPr>
        <w:t>психологических, педагогических и правовых знаний, необходимых для эффективного построения детско-родительских отношений и благоприятного формирования личности детей</w:t>
      </w:r>
      <w:r w:rsidR="005A7827">
        <w:rPr>
          <w:sz w:val="28"/>
          <w:szCs w:val="28"/>
        </w:rPr>
        <w:t>;</w:t>
      </w:r>
    </w:p>
    <w:p w:rsidR="005A7827" w:rsidRDefault="003C59ED" w:rsidP="005A7827">
      <w:pPr>
        <w:pStyle w:val="a5"/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125D2">
        <w:rPr>
          <w:sz w:val="28"/>
          <w:szCs w:val="28"/>
        </w:rPr>
        <w:t>знание  способов</w:t>
      </w:r>
      <w:r w:rsidR="005A7827">
        <w:rPr>
          <w:sz w:val="28"/>
          <w:szCs w:val="28"/>
        </w:rPr>
        <w:t xml:space="preserve"> </w:t>
      </w:r>
      <w:r w:rsidR="00CA3457">
        <w:rPr>
          <w:sz w:val="28"/>
          <w:szCs w:val="28"/>
        </w:rPr>
        <w:t xml:space="preserve">и методов </w:t>
      </w:r>
      <w:r w:rsidR="005A7827" w:rsidRPr="005A7827">
        <w:rPr>
          <w:sz w:val="28"/>
          <w:szCs w:val="28"/>
        </w:rPr>
        <w:t>эффективной семейной коммуникации</w:t>
      </w:r>
      <w:r w:rsidR="005A7827">
        <w:rPr>
          <w:sz w:val="28"/>
          <w:szCs w:val="28"/>
        </w:rPr>
        <w:t>;</w:t>
      </w:r>
    </w:p>
    <w:p w:rsidR="00115E3B" w:rsidRDefault="00115E3B" w:rsidP="005A7827">
      <w:pPr>
        <w:pStyle w:val="a5"/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125D2">
        <w:rPr>
          <w:sz w:val="28"/>
          <w:szCs w:val="28"/>
        </w:rPr>
        <w:t xml:space="preserve">умение </w:t>
      </w:r>
      <w:r>
        <w:rPr>
          <w:sz w:val="28"/>
          <w:szCs w:val="28"/>
        </w:rPr>
        <w:t xml:space="preserve"> применять знания на практике;</w:t>
      </w:r>
    </w:p>
    <w:p w:rsidR="00AC6767" w:rsidRPr="003A58D5" w:rsidRDefault="003C59ED" w:rsidP="00AC6767">
      <w:pPr>
        <w:pStyle w:val="a3"/>
        <w:spacing w:line="276" w:lineRule="auto"/>
        <w:ind w:left="0"/>
        <w:jc w:val="both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3A58D5">
        <w:rPr>
          <w:b w:val="0"/>
          <w:szCs w:val="28"/>
        </w:rPr>
        <w:t xml:space="preserve">потребность </w:t>
      </w:r>
      <w:r w:rsidR="00AC6767" w:rsidRPr="003A58D5">
        <w:rPr>
          <w:b w:val="0"/>
          <w:szCs w:val="28"/>
        </w:rPr>
        <w:t xml:space="preserve">к работе над собой, самопознанию и самосовершенствованию в сфере детско-родительских отношений; </w:t>
      </w:r>
    </w:p>
    <w:p w:rsidR="00AC6767" w:rsidRPr="003A58D5" w:rsidRDefault="003C59ED" w:rsidP="00AC6767">
      <w:pPr>
        <w:pStyle w:val="a3"/>
        <w:spacing w:line="276" w:lineRule="auto"/>
        <w:ind w:left="0"/>
        <w:jc w:val="both"/>
        <w:rPr>
          <w:b w:val="0"/>
          <w:szCs w:val="28"/>
        </w:rPr>
      </w:pPr>
      <w:r w:rsidRPr="003A58D5">
        <w:rPr>
          <w:b w:val="0"/>
          <w:szCs w:val="28"/>
        </w:rPr>
        <w:t xml:space="preserve">- </w:t>
      </w:r>
      <w:r w:rsidR="00E125D2" w:rsidRPr="003A58D5">
        <w:rPr>
          <w:b w:val="0"/>
          <w:szCs w:val="28"/>
        </w:rPr>
        <w:t>отношение</w:t>
      </w:r>
      <w:r w:rsidR="00AC6767" w:rsidRPr="003A58D5">
        <w:rPr>
          <w:b w:val="0"/>
          <w:szCs w:val="28"/>
        </w:rPr>
        <w:t xml:space="preserve"> к построению и сохранению </w:t>
      </w:r>
      <w:r w:rsidR="00115E3B" w:rsidRPr="003A58D5">
        <w:rPr>
          <w:b w:val="0"/>
          <w:szCs w:val="28"/>
        </w:rPr>
        <w:t xml:space="preserve"> семьи как ценности;</w:t>
      </w:r>
    </w:p>
    <w:p w:rsidR="00AC6767" w:rsidRPr="003A58D5" w:rsidRDefault="003C59ED" w:rsidP="00AC6767">
      <w:pPr>
        <w:pStyle w:val="a3"/>
        <w:spacing w:line="276" w:lineRule="auto"/>
        <w:ind w:left="0"/>
        <w:jc w:val="both"/>
        <w:rPr>
          <w:b w:val="0"/>
          <w:szCs w:val="28"/>
        </w:rPr>
      </w:pPr>
      <w:r w:rsidRPr="003A58D5">
        <w:rPr>
          <w:b w:val="0"/>
          <w:szCs w:val="28"/>
        </w:rPr>
        <w:t xml:space="preserve">- </w:t>
      </w:r>
      <w:r w:rsidR="00AC6767" w:rsidRPr="003A58D5">
        <w:rPr>
          <w:b w:val="0"/>
          <w:szCs w:val="28"/>
        </w:rPr>
        <w:t>уважительно</w:t>
      </w:r>
      <w:r w:rsidR="00E125D2" w:rsidRPr="003A58D5">
        <w:rPr>
          <w:b w:val="0"/>
          <w:szCs w:val="28"/>
        </w:rPr>
        <w:t>е</w:t>
      </w:r>
      <w:r w:rsidR="00AC6767" w:rsidRPr="003A58D5">
        <w:rPr>
          <w:b w:val="0"/>
          <w:szCs w:val="28"/>
        </w:rPr>
        <w:t xml:space="preserve"> </w:t>
      </w:r>
      <w:r w:rsidR="00E125D2" w:rsidRPr="003A58D5">
        <w:rPr>
          <w:b w:val="0"/>
          <w:szCs w:val="28"/>
        </w:rPr>
        <w:t>отношение</w:t>
      </w:r>
      <w:r w:rsidR="00AC6767" w:rsidRPr="003A58D5">
        <w:rPr>
          <w:b w:val="0"/>
          <w:szCs w:val="28"/>
        </w:rPr>
        <w:t xml:space="preserve"> к личности ребенка, понимать ценность и</w:t>
      </w:r>
      <w:r w:rsidR="00AC6767" w:rsidRPr="003C59ED">
        <w:rPr>
          <w:b w:val="0"/>
          <w:color w:val="FF0000"/>
          <w:szCs w:val="28"/>
        </w:rPr>
        <w:t xml:space="preserve"> </w:t>
      </w:r>
      <w:r w:rsidR="00AC6767" w:rsidRPr="003A58D5">
        <w:rPr>
          <w:b w:val="0"/>
          <w:szCs w:val="28"/>
        </w:rPr>
        <w:lastRenderedPageBreak/>
        <w:t>неповторимость его внутреннего мира;</w:t>
      </w:r>
    </w:p>
    <w:p w:rsidR="00AC6767" w:rsidRPr="003A58D5" w:rsidRDefault="003C59ED" w:rsidP="00AC6767">
      <w:pPr>
        <w:pStyle w:val="a3"/>
        <w:spacing w:line="276" w:lineRule="auto"/>
        <w:ind w:left="0"/>
        <w:jc w:val="both"/>
        <w:rPr>
          <w:b w:val="0"/>
          <w:szCs w:val="28"/>
        </w:rPr>
      </w:pPr>
      <w:r w:rsidRPr="003A58D5">
        <w:rPr>
          <w:b w:val="0"/>
          <w:szCs w:val="28"/>
        </w:rPr>
        <w:t xml:space="preserve">- </w:t>
      </w:r>
      <w:r w:rsidR="00E125D2" w:rsidRPr="003A58D5">
        <w:rPr>
          <w:b w:val="0"/>
          <w:szCs w:val="28"/>
        </w:rPr>
        <w:t>понимание  ответственности</w:t>
      </w:r>
      <w:r w:rsidR="00AC6767" w:rsidRPr="003A58D5">
        <w:rPr>
          <w:b w:val="0"/>
          <w:szCs w:val="28"/>
        </w:rPr>
        <w:t xml:space="preserve"> за формирование благоприятной семейной среды для развития</w:t>
      </w:r>
      <w:r w:rsidR="00115E3B" w:rsidRPr="003A58D5">
        <w:rPr>
          <w:b w:val="0"/>
          <w:szCs w:val="28"/>
        </w:rPr>
        <w:t xml:space="preserve"> и становления личности ребенка;</w:t>
      </w:r>
    </w:p>
    <w:p w:rsidR="0073161C" w:rsidRPr="00EC2DB7" w:rsidRDefault="0073161C" w:rsidP="00EC2DB7">
      <w:pPr>
        <w:pStyle w:val="a3"/>
        <w:spacing w:line="276" w:lineRule="auto"/>
        <w:ind w:left="0" w:firstLine="709"/>
        <w:jc w:val="both"/>
        <w:rPr>
          <w:rFonts w:eastAsia="Arial CYR"/>
          <w:b w:val="0"/>
          <w:spacing w:val="1"/>
          <w:szCs w:val="28"/>
        </w:rPr>
      </w:pPr>
      <w:r w:rsidRPr="00EC2DB7">
        <w:rPr>
          <w:b w:val="0"/>
          <w:szCs w:val="28"/>
          <w:shd w:val="clear" w:color="auto" w:fill="FFFFFF"/>
        </w:rPr>
        <w:t>Н</w:t>
      </w:r>
      <w:r w:rsidRPr="00EC2DB7">
        <w:rPr>
          <w:rFonts w:eastAsia="Arial CYR"/>
          <w:b w:val="0"/>
          <w:spacing w:val="1"/>
          <w:szCs w:val="28"/>
        </w:rPr>
        <w:t>а первом этапе реализации программы предусмотрена входная диагностика, целью которой является определение проблемного поля учебной группы. В течение всего курса проводится мониторинг с целью выявления степени удовлетворенности слушателей сод</w:t>
      </w:r>
      <w:r w:rsidR="00EC2DB7" w:rsidRPr="00EC2DB7">
        <w:rPr>
          <w:rFonts w:eastAsia="Arial CYR"/>
          <w:b w:val="0"/>
          <w:spacing w:val="1"/>
          <w:szCs w:val="28"/>
        </w:rPr>
        <w:t>ержанием и организацией занятий, а также диагностические процедуры, позволяющие выявить особенности и проблемы семейного воспитания.</w:t>
      </w:r>
      <w:r w:rsidRPr="00EC2DB7">
        <w:rPr>
          <w:rFonts w:eastAsia="Arial CYR"/>
          <w:b w:val="0"/>
          <w:spacing w:val="1"/>
          <w:szCs w:val="28"/>
        </w:rPr>
        <w:t xml:space="preserve"> По окончании курса проводится выходная диагностика с целью определения динамики совершенствования основных родительских компетенций. На итоговом занятии проводится выходная диагностика, анкетирование, рефлексия. </w:t>
      </w:r>
    </w:p>
    <w:p w:rsidR="00EC2DB7" w:rsidRPr="00EC2DB7" w:rsidRDefault="00EC2DB7" w:rsidP="00071843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EC2DB7">
        <w:rPr>
          <w:b/>
          <w:color w:val="000000"/>
          <w:sz w:val="28"/>
          <w:szCs w:val="28"/>
        </w:rPr>
        <w:t xml:space="preserve">Формы проведения учебных занятий: </w:t>
      </w:r>
      <w:r w:rsidRPr="00EC2DB7">
        <w:rPr>
          <w:color w:val="000000"/>
          <w:sz w:val="28"/>
          <w:szCs w:val="28"/>
        </w:rPr>
        <w:t xml:space="preserve">лекции, </w:t>
      </w:r>
      <w:r w:rsidRPr="00EC2DB7">
        <w:rPr>
          <w:sz w:val="28"/>
          <w:szCs w:val="28"/>
        </w:rPr>
        <w:t>беседа, дискуссия, тематический диспут, конференция, круглый стол, семинар, практикум, тренинг, проект, игровое моделирование, библиотечные занятия, просмотр и обсуждение видеофильмов (телепередач), занятие-рефлексия,  консультирование в очном и дистанционном  режимах, тестирование</w:t>
      </w:r>
      <w:r w:rsidRPr="00EC2DB7">
        <w:rPr>
          <w:color w:val="000000"/>
          <w:sz w:val="28"/>
          <w:szCs w:val="28"/>
        </w:rPr>
        <w:t xml:space="preserve">. </w:t>
      </w:r>
      <w:proofErr w:type="gramEnd"/>
    </w:p>
    <w:p w:rsidR="00EC2DB7" w:rsidRPr="00EC2DB7" w:rsidRDefault="00EC2DB7" w:rsidP="00EC2DB7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EC2DB7">
        <w:rPr>
          <w:sz w:val="28"/>
          <w:szCs w:val="28"/>
          <w:lang w:eastAsia="ru-RU"/>
        </w:rPr>
        <w:t>Приоритетной формой организации курсов является дистанционное обучение посредством сети Интернет, предполагающее размещение на специальном ресурсе информационно-методических материалов базового модуля, тематических модулей, адресованных специальным категориям родителей, а также использование средств массовой информации (телевидение) для организации цикла выступлений специалистов (психологов, логопедов, социальных педагогов и пр.).</w:t>
      </w:r>
    </w:p>
    <w:p w:rsidR="00EC2DB7" w:rsidRDefault="00EC2DB7" w:rsidP="00EC2DB7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EC2DB7">
        <w:rPr>
          <w:sz w:val="28"/>
          <w:szCs w:val="28"/>
          <w:lang w:eastAsia="ru-RU"/>
        </w:rPr>
        <w:t>Исходя из специфики процесса подготовки родителей (законных представителей), особое внимание уделяется  организации внеаудиторной работы со слушателями. В качестве средств поддержки слушателей используются  дополнительные консультации по обсуждению возникающих вопросов, специализированные группы в социальных сетях, общение с преподавателями посредством электронной почты.</w:t>
      </w:r>
    </w:p>
    <w:p w:rsidR="00E125D2" w:rsidRDefault="00EC2DB7" w:rsidP="00E125D2">
      <w:pPr>
        <w:spacing w:line="276" w:lineRule="auto"/>
        <w:ind w:firstLine="708"/>
        <w:jc w:val="both"/>
        <w:rPr>
          <w:sz w:val="28"/>
          <w:szCs w:val="28"/>
        </w:rPr>
      </w:pPr>
      <w:r w:rsidRPr="00EC2DB7">
        <w:rPr>
          <w:b/>
          <w:color w:val="000000"/>
          <w:sz w:val="28"/>
          <w:szCs w:val="28"/>
        </w:rPr>
        <w:t>Организационно-педагогические условия реализации программы:</w:t>
      </w:r>
      <w:r w:rsidRPr="00EC2DB7">
        <w:rPr>
          <w:color w:val="000000"/>
          <w:sz w:val="28"/>
          <w:szCs w:val="28"/>
        </w:rPr>
        <w:t xml:space="preserve"> компьютерный класс с возможностью выхода в Интернет, аудитории с </w:t>
      </w:r>
      <w:proofErr w:type="spellStart"/>
      <w:r w:rsidRPr="00EC2DB7">
        <w:rPr>
          <w:color w:val="000000"/>
          <w:sz w:val="28"/>
          <w:szCs w:val="28"/>
        </w:rPr>
        <w:t>мультимедийным</w:t>
      </w:r>
      <w:proofErr w:type="spellEnd"/>
      <w:r w:rsidRPr="00EC2DB7">
        <w:rPr>
          <w:color w:val="000000"/>
          <w:sz w:val="28"/>
          <w:szCs w:val="28"/>
        </w:rPr>
        <w:t xml:space="preserve"> оборудованием, библиотека с читальным залом, дидактические раздаточные </w:t>
      </w:r>
      <w:r w:rsidRPr="00EC2DB7">
        <w:rPr>
          <w:sz w:val="28"/>
          <w:szCs w:val="28"/>
        </w:rPr>
        <w:t>материалы</w:t>
      </w:r>
      <w:r w:rsidR="00E125D2">
        <w:rPr>
          <w:sz w:val="28"/>
          <w:szCs w:val="28"/>
        </w:rPr>
        <w:t>.</w:t>
      </w:r>
    </w:p>
    <w:p w:rsidR="00E125D2" w:rsidRPr="00E125D2" w:rsidRDefault="00E125D2" w:rsidP="00E125D2">
      <w:pPr>
        <w:spacing w:line="276" w:lineRule="auto"/>
        <w:ind w:firstLine="708"/>
        <w:jc w:val="both"/>
        <w:rPr>
          <w:sz w:val="28"/>
          <w:szCs w:val="28"/>
        </w:rPr>
      </w:pPr>
      <w:r w:rsidRPr="00E125D2">
        <w:rPr>
          <w:b/>
          <w:iCs/>
          <w:sz w:val="28"/>
          <w:szCs w:val="28"/>
        </w:rPr>
        <w:t>Управление, контроль, мониторинг</w:t>
      </w:r>
      <w:r>
        <w:rPr>
          <w:b/>
          <w:iCs/>
          <w:sz w:val="28"/>
          <w:szCs w:val="28"/>
        </w:rPr>
        <w:t>:</w:t>
      </w:r>
      <w:r w:rsidR="00A56912">
        <w:rPr>
          <w:b/>
          <w:iCs/>
          <w:sz w:val="28"/>
          <w:szCs w:val="28"/>
        </w:rPr>
        <w:t xml:space="preserve"> у</w:t>
      </w:r>
      <w:r w:rsidRPr="00E125D2">
        <w:rPr>
          <w:sz w:val="28"/>
          <w:szCs w:val="28"/>
        </w:rPr>
        <w:t>правление и контроль над реализацией программы осуществляет педагогический совет совместно с родительским комитетом. Координатором программы является заместитель директора по учебно-воспитательной работе образовательного учреждения. Мониторинг программы осуществляется по итогам каждого года обучения.</w:t>
      </w:r>
    </w:p>
    <w:sectPr w:rsidR="00E125D2" w:rsidRPr="00E125D2" w:rsidSect="006B4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F47AB"/>
    <w:multiLevelType w:val="hybridMultilevel"/>
    <w:tmpl w:val="3CBC6296"/>
    <w:lvl w:ilvl="0" w:tplc="C6006A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8C7B4D"/>
    <w:multiLevelType w:val="hybridMultilevel"/>
    <w:tmpl w:val="8E34F8F0"/>
    <w:lvl w:ilvl="0" w:tplc="DFD0CF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3F37CA2"/>
    <w:multiLevelType w:val="hybridMultilevel"/>
    <w:tmpl w:val="83108A98"/>
    <w:lvl w:ilvl="0" w:tplc="9782E0B0">
      <w:start w:val="1"/>
      <w:numFmt w:val="decimal"/>
      <w:lvlText w:val="%1."/>
      <w:lvlJc w:val="left"/>
      <w:pPr>
        <w:ind w:left="1429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161C"/>
    <w:rsid w:val="00071843"/>
    <w:rsid w:val="000D7ECD"/>
    <w:rsid w:val="000F26B5"/>
    <w:rsid w:val="00115E3B"/>
    <w:rsid w:val="00343959"/>
    <w:rsid w:val="003A58D5"/>
    <w:rsid w:val="003C59ED"/>
    <w:rsid w:val="003E55BD"/>
    <w:rsid w:val="004822F6"/>
    <w:rsid w:val="004A6ED1"/>
    <w:rsid w:val="004F6825"/>
    <w:rsid w:val="00531D55"/>
    <w:rsid w:val="005A7827"/>
    <w:rsid w:val="00692192"/>
    <w:rsid w:val="006A1206"/>
    <w:rsid w:val="006B3C5B"/>
    <w:rsid w:val="006B4876"/>
    <w:rsid w:val="0071087C"/>
    <w:rsid w:val="0073161C"/>
    <w:rsid w:val="00757D86"/>
    <w:rsid w:val="007A4586"/>
    <w:rsid w:val="00997796"/>
    <w:rsid w:val="009D585B"/>
    <w:rsid w:val="00A56912"/>
    <w:rsid w:val="00AC6767"/>
    <w:rsid w:val="00C20A54"/>
    <w:rsid w:val="00CA3457"/>
    <w:rsid w:val="00CF0290"/>
    <w:rsid w:val="00DB1AE0"/>
    <w:rsid w:val="00DF1181"/>
    <w:rsid w:val="00E125D2"/>
    <w:rsid w:val="00EC2DB7"/>
    <w:rsid w:val="00EC4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61C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3161C"/>
    <w:pPr>
      <w:spacing w:line="360" w:lineRule="auto"/>
      <w:ind w:left="360"/>
      <w:jc w:val="center"/>
    </w:pPr>
    <w:rPr>
      <w:b/>
      <w:sz w:val="28"/>
    </w:rPr>
  </w:style>
  <w:style w:type="character" w:customStyle="1" w:styleId="a4">
    <w:name w:val="Основной текст с отступом Знак"/>
    <w:basedOn w:val="a0"/>
    <w:link w:val="a3"/>
    <w:rsid w:val="0073161C"/>
    <w:rPr>
      <w:rFonts w:ascii="Times New Roman" w:eastAsia="Andale Sans UI" w:hAnsi="Times New Roman" w:cs="Times New Roman"/>
      <w:b/>
      <w:kern w:val="1"/>
      <w:sz w:val="28"/>
      <w:szCs w:val="24"/>
    </w:rPr>
  </w:style>
  <w:style w:type="paragraph" w:styleId="a5">
    <w:name w:val="Body Text"/>
    <w:basedOn w:val="a"/>
    <w:link w:val="a6"/>
    <w:uiPriority w:val="99"/>
    <w:unhideWhenUsed/>
    <w:rsid w:val="0073161C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73161C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7">
    <w:name w:val="List Paragraph"/>
    <w:basedOn w:val="a"/>
    <w:link w:val="a8"/>
    <w:uiPriority w:val="34"/>
    <w:qFormat/>
    <w:rsid w:val="0073161C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</w:rPr>
  </w:style>
  <w:style w:type="character" w:customStyle="1" w:styleId="a8">
    <w:name w:val="Абзац списка Знак"/>
    <w:basedOn w:val="a0"/>
    <w:link w:val="a7"/>
    <w:uiPriority w:val="34"/>
    <w:locked/>
    <w:rsid w:val="0073161C"/>
  </w:style>
  <w:style w:type="character" w:customStyle="1" w:styleId="apple-converted-space">
    <w:name w:val="apple-converted-space"/>
    <w:basedOn w:val="a0"/>
    <w:rsid w:val="00EC2D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2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1380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klikova</dc:creator>
  <cp:lastModifiedBy>klikova</cp:lastModifiedBy>
  <cp:revision>3</cp:revision>
  <cp:lastPrinted>2016-03-30T06:44:00Z</cp:lastPrinted>
  <dcterms:created xsi:type="dcterms:W3CDTF">2016-03-30T07:14:00Z</dcterms:created>
  <dcterms:modified xsi:type="dcterms:W3CDTF">2016-10-03T08:44:00Z</dcterms:modified>
</cp:coreProperties>
</file>